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2051"/>
        <w:gridCol w:w="5027"/>
      </w:tblGrid>
      <w:tr w:rsidR="00BD3989">
        <w:trPr>
          <w:trHeight w:val="283"/>
        </w:trPr>
        <w:tc>
          <w:tcPr>
            <w:tcW w:w="2903" w:type="dxa"/>
          </w:tcPr>
          <w:p w:rsidR="00BD3989" w:rsidRDefault="00BD398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BD3989" w:rsidRDefault="00BD3989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D3989" w:rsidRDefault="00F70873">
            <w:pPr>
              <w:ind w:left="35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F70873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права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размещение нестационарного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торгового объекта на территории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 Лотошино Московской</w:t>
            </w:r>
          </w:p>
          <w:p w:rsidR="00BD3989" w:rsidRDefault="00F7087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области </w:t>
            </w:r>
          </w:p>
          <w:p w:rsidR="00BD3989" w:rsidRPr="00F70873" w:rsidRDefault="00F70873">
            <w:pPr>
              <w:ind w:left="350"/>
              <w:rPr>
                <w:rFonts w:ascii="Times New Roman" w:eastAsia="Calibri" w:hAnsi="Times New Roman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pacing w:val="10"/>
                <w:sz w:val="28"/>
                <w:szCs w:val="28"/>
              </w:rPr>
              <w:t>от 31.01.2025 №88</w:t>
            </w:r>
            <w:bookmarkStart w:id="0" w:name="_GoBack"/>
            <w:bookmarkEnd w:id="0"/>
          </w:p>
        </w:tc>
      </w:tr>
    </w:tbl>
    <w:p w:rsidR="00BD3989" w:rsidRDefault="00BD3989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BD3989" w:rsidRDefault="00F70873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BD3989" w:rsidRDefault="00F70873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BD3989" w:rsidRDefault="00F70873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«Предоставление права на размещение нестационарного торгового объекта на территории муниципального образования </w:t>
      </w:r>
      <w:r>
        <w:rPr>
          <w:rStyle w:val="20"/>
          <w:sz w:val="28"/>
          <w:szCs w:val="28"/>
          <w:lang w:eastAsia="en-US" w:bidi="ar-SA"/>
        </w:rPr>
        <w:t>Московской области»</w:t>
      </w:r>
    </w:p>
    <w:p w:rsidR="00BD3989" w:rsidRDefault="00BD3989">
      <w:pPr>
        <w:sectPr w:rsidR="00BD3989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D3989" w:rsidRDefault="00F70873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BD3989" w:rsidRDefault="00BD3989">
      <w:pPr>
        <w:sectPr w:rsidR="00BD39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D3989" w:rsidRDefault="00BD3989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BD3989" w:rsidRDefault="00F70873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BD3989" w:rsidRDefault="00BD3989">
      <w:pPr>
        <w:sectPr w:rsidR="00BD39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D3989" w:rsidRDefault="00F70873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F70873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 w:rsidR="00BD3989" w:rsidRDefault="00F70873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BD3989" w:rsidRDefault="00F70873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 w:rsidR="00BD3989" w:rsidRDefault="00F70873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 w:rsidRPr="00F70873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BD3989" w:rsidRDefault="00BD3989">
      <w:pPr>
        <w:sectPr w:rsidR="00BD39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D3989" w:rsidRDefault="00BD3989">
      <w:pPr>
        <w:spacing w:line="276" w:lineRule="auto"/>
        <w:ind w:firstLine="5245"/>
        <w:rPr>
          <w:sz w:val="28"/>
          <w:szCs w:val="28"/>
          <w:lang w:eastAsia="en-US" w:bidi="ar-SA"/>
        </w:rPr>
      </w:pPr>
    </w:p>
    <w:p w:rsidR="00BD3989" w:rsidRDefault="00F70873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BD3989" w:rsidRDefault="00F70873">
      <w:pPr>
        <w:pStyle w:val="a7"/>
        <w:spacing w:line="276" w:lineRule="auto"/>
      </w:pPr>
      <w:r>
        <w:rPr>
          <w:rStyle w:val="20"/>
          <w:sz w:val="28"/>
          <w:szCs w:val="28"/>
        </w:rPr>
        <w:t>«Предоставление права на размещение нестационарного торгового объекта на территории муниципального образования Московской области»</w:t>
      </w:r>
    </w:p>
    <w:p w:rsidR="00BD3989" w:rsidRDefault="00BD3989">
      <w:pPr>
        <w:pStyle w:val="a7"/>
        <w:spacing w:line="276" w:lineRule="auto"/>
        <w:rPr>
          <w:rStyle w:val="20"/>
        </w:rPr>
      </w:pPr>
    </w:p>
    <w:p w:rsidR="00BD3989" w:rsidRDefault="00BD3989">
      <w:pPr>
        <w:sectPr w:rsidR="00BD39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D3989" w:rsidRDefault="00F70873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lastRenderedPageBreak/>
        <w:t xml:space="preserve">В соответствии с 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F70873">
        <w:rPr>
          <w:rStyle w:val="20"/>
          <w:bCs/>
          <w:sz w:val="28"/>
          <w:szCs w:val="28"/>
          <w:lang w:eastAsia="en-US" w:bidi="ar-SA"/>
        </w:rPr>
        <w:t>Администрация м</w:t>
      </w:r>
      <w:r w:rsidRPr="00F70873">
        <w:rPr>
          <w:rStyle w:val="20"/>
          <w:bCs/>
          <w:sz w:val="28"/>
          <w:szCs w:val="28"/>
          <w:lang w:eastAsia="en-US" w:bidi="ar-SA"/>
        </w:rPr>
        <w:t>униципального округа Лотошино Московской области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рассмотрела</w:t>
      </w:r>
      <w:r>
        <w:rPr>
          <w:rStyle w:val="20"/>
          <w:sz w:val="28"/>
          <w:szCs w:val="28"/>
          <w:lang w:eastAsia="en-US" w:bidi="ar-SA"/>
        </w:rPr>
        <w:t xml:space="preserve">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 xml:space="preserve">«Предоставление права на размещение нестационарного торгового объекта на территории муниципального образования </w:t>
      </w:r>
      <w:r>
        <w:rPr>
          <w:rStyle w:val="20"/>
          <w:bCs/>
          <w:sz w:val="28"/>
          <w:szCs w:val="28"/>
          <w:lang w:eastAsia="en-US" w:bidi="ar-SA"/>
        </w:rPr>
        <w:t>Московской области»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 xml:space="preserve">) </w:t>
      </w:r>
      <w:r>
        <w:rPr>
          <w:rStyle w:val="20"/>
          <w:sz w:val="28"/>
          <w:szCs w:val="28"/>
          <w:lang w:eastAsia="en-US" w:bidi="ar-SA"/>
        </w:rPr>
        <w:t>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BD3989" w:rsidRDefault="00BD3989">
      <w:pPr>
        <w:sectPr w:rsidR="00BD39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118" w:type="dxa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BD3989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989" w:rsidRDefault="00F7087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BD3989" w:rsidRDefault="00F7087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</w:t>
            </w:r>
            <w:r>
              <w:rPr>
                <w:rStyle w:val="20"/>
                <w:sz w:val="28"/>
                <w:szCs w:val="28"/>
              </w:rPr>
              <w:t>щий</w:t>
            </w:r>
          </w:p>
          <w:p w:rsidR="00BD3989" w:rsidRDefault="00F7087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>раздела 19</w:t>
            </w:r>
          </w:p>
          <w:p w:rsidR="00BD3989" w:rsidRDefault="00F7087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 котором</w:t>
            </w:r>
          </w:p>
          <w:p w:rsidR="00BD3989" w:rsidRDefault="00F7087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BD3989" w:rsidRDefault="00F7087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989" w:rsidRDefault="00F7087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 xml:space="preserve">основания для 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989" w:rsidRDefault="00F7087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BD3989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989" w:rsidRDefault="00BD398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989" w:rsidRDefault="00BD398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989" w:rsidRDefault="00BD398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BD3989" w:rsidRDefault="00BD3989">
      <w:pPr>
        <w:sectPr w:rsidR="00BD39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D3989" w:rsidRDefault="00F70873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 Администрацию с запросом после устранения указанного основания для отказа в предоставлении муниципальной услуги.</w:t>
      </w:r>
    </w:p>
    <w:p w:rsidR="00BD3989" w:rsidRDefault="00BD3989">
      <w:pPr>
        <w:sectPr w:rsidR="00BD39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D3989" w:rsidRDefault="00F70873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>
        <w:rPr>
          <w:b w:val="0"/>
          <w:sz w:val="28"/>
          <w:szCs w:val="28"/>
          <w:lang w:val="en-US"/>
        </w:rPr>
        <w:t>V</w:t>
      </w:r>
      <w:r>
        <w:rPr>
          <w:b w:val="0"/>
          <w:sz w:val="28"/>
          <w:szCs w:val="28"/>
        </w:rPr>
        <w:t xml:space="preserve"> 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</w:t>
      </w:r>
      <w:r>
        <w:rPr>
          <w:b w:val="0"/>
          <w:sz w:val="28"/>
          <w:szCs w:val="28"/>
        </w:rPr>
        <w:t>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 муниципальных служащих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</w:p>
    <w:p w:rsidR="00BD3989" w:rsidRDefault="00BD3989">
      <w:pPr>
        <w:sectPr w:rsidR="00BD39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D3989" w:rsidRDefault="00BD3989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BD3989" w:rsidRDefault="00F70873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BD3989" w:rsidRDefault="00F70873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</w:t>
      </w:r>
      <w:r>
        <w:rPr>
          <w:b w:val="0"/>
          <w:sz w:val="28"/>
          <w:szCs w:val="28"/>
        </w:rPr>
        <w:t>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 устранения оснований для 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BD3989" w:rsidRDefault="00BD3989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BD3989" w:rsidRDefault="00BD3989">
      <w:pPr>
        <w:sectPr w:rsidR="00BD39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D3989" w:rsidRDefault="00F70873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 xml:space="preserve">______________             </w:t>
      </w:r>
      <w:r>
        <w:rPr>
          <w:b w:val="0"/>
          <w:sz w:val="28"/>
          <w:szCs w:val="28"/>
          <w:lang w:val="en-US"/>
        </w:rPr>
        <w:t xml:space="preserve">                                               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BD3989">
        <w:trPr>
          <w:trHeight w:val="283"/>
        </w:trPr>
        <w:tc>
          <w:tcPr>
            <w:tcW w:w="3537" w:type="dxa"/>
          </w:tcPr>
          <w:p w:rsidR="00BD3989" w:rsidRDefault="00F70873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BD3989" w:rsidRDefault="00BD3989">
            <w:pPr>
              <w:keepNext/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D3989" w:rsidRDefault="00F70873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BD3989">
        <w:trPr>
          <w:trHeight w:val="283"/>
        </w:trPr>
        <w:tc>
          <w:tcPr>
            <w:tcW w:w="3537" w:type="dxa"/>
          </w:tcPr>
          <w:p w:rsidR="00BD3989" w:rsidRDefault="00BD3989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BD3989" w:rsidRDefault="00BD3989">
            <w:pPr>
              <w:keepNext/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D3989" w:rsidRDefault="00F70873">
            <w:pPr>
              <w:pStyle w:val="a7"/>
              <w:spacing w:line="276" w:lineRule="auto"/>
              <w:ind w:firstLine="709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BD3989" w:rsidRDefault="00BD3989">
      <w:pPr>
        <w:sectPr w:rsidR="00BD39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D3989" w:rsidRDefault="00BD3989">
      <w:pPr>
        <w:pStyle w:val="a7"/>
        <w:spacing w:line="276" w:lineRule="auto"/>
        <w:ind w:firstLine="709"/>
        <w:jc w:val="left"/>
      </w:pPr>
    </w:p>
    <w:sectPr w:rsidR="00BD3989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9264E"/>
    <w:multiLevelType w:val="multilevel"/>
    <w:tmpl w:val="775A240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5CC4DB8"/>
    <w:multiLevelType w:val="multilevel"/>
    <w:tmpl w:val="925432E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 w15:restartNumberingAfterBreak="0">
    <w:nsid w:val="2A59621D"/>
    <w:multiLevelType w:val="multilevel"/>
    <w:tmpl w:val="64765FE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3" w15:restartNumberingAfterBreak="0">
    <w:nsid w:val="4B431EAA"/>
    <w:multiLevelType w:val="multilevel"/>
    <w:tmpl w:val="1C4629F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7A90D76"/>
    <w:multiLevelType w:val="multilevel"/>
    <w:tmpl w:val="331871E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BD3989"/>
    <w:rsid w:val="00BD3989"/>
    <w:rsid w:val="00F7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5D491"/>
  <w15:docId w15:val="{A940AEDE-819C-4366-98A6-5CFFC0C4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5641</TotalTime>
  <Pages>2</Pages>
  <Words>442</Words>
  <Characters>2522</Characters>
  <Application>Microsoft Office Word</Application>
  <DocSecurity>0</DocSecurity>
  <Lines>21</Lines>
  <Paragraphs>5</Paragraphs>
  <ScaleCrop>false</ScaleCrop>
  <Company>Microsoft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Шутрова О.В.</cp:lastModifiedBy>
  <cp:revision>163</cp:revision>
  <dcterms:created xsi:type="dcterms:W3CDTF">2023-05-12T14:59:00Z</dcterms:created>
  <dcterms:modified xsi:type="dcterms:W3CDTF">2025-02-03T07:34:00Z</dcterms:modified>
  <dc:language>en-US</dc:language>
</cp:coreProperties>
</file>